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6" w:rsidRDefault="00A4290B">
      <w:pPr>
        <w:rPr>
          <w:sz w:val="40"/>
          <w:szCs w:val="40"/>
        </w:rPr>
      </w:pPr>
      <w:r>
        <w:rPr>
          <w:sz w:val="40"/>
          <w:szCs w:val="40"/>
        </w:rPr>
        <w:t>Stawki roboczogodzin i kilometrówka 2020r.</w:t>
      </w:r>
    </w:p>
    <w:p w:rsidR="00A4290B" w:rsidRDefault="00A4290B">
      <w:pPr>
        <w:rPr>
          <w:sz w:val="40"/>
          <w:szCs w:val="40"/>
        </w:rPr>
      </w:pPr>
      <w:r>
        <w:rPr>
          <w:sz w:val="40"/>
          <w:szCs w:val="40"/>
        </w:rPr>
        <w:t>Rg – pracownika – 50zł/netto</w:t>
      </w:r>
    </w:p>
    <w:p w:rsidR="00A4290B" w:rsidRDefault="009349D0">
      <w:pPr>
        <w:rPr>
          <w:sz w:val="40"/>
          <w:szCs w:val="40"/>
        </w:rPr>
      </w:pPr>
      <w:r>
        <w:rPr>
          <w:sz w:val="40"/>
          <w:szCs w:val="40"/>
        </w:rPr>
        <w:t>Rg – serwisu – 105zł/netto</w:t>
      </w:r>
    </w:p>
    <w:p w:rsidR="009349D0" w:rsidRDefault="009349D0">
      <w:pPr>
        <w:rPr>
          <w:sz w:val="40"/>
          <w:szCs w:val="40"/>
        </w:rPr>
      </w:pPr>
      <w:r>
        <w:rPr>
          <w:sz w:val="40"/>
          <w:szCs w:val="40"/>
        </w:rPr>
        <w:t>Rg – pomiary – 75zł/netto</w:t>
      </w:r>
    </w:p>
    <w:p w:rsidR="00866DDE" w:rsidRDefault="000E2E51">
      <w:pPr>
        <w:rPr>
          <w:sz w:val="40"/>
          <w:szCs w:val="40"/>
        </w:rPr>
      </w:pPr>
      <w:r>
        <w:rPr>
          <w:sz w:val="40"/>
          <w:szCs w:val="40"/>
        </w:rPr>
        <w:t>Dojazd do 100km – 1rg</w:t>
      </w:r>
    </w:p>
    <w:p w:rsidR="000E2E51" w:rsidRDefault="000E2E51">
      <w:pPr>
        <w:rPr>
          <w:sz w:val="40"/>
          <w:szCs w:val="40"/>
        </w:rPr>
      </w:pPr>
      <w:r>
        <w:rPr>
          <w:sz w:val="40"/>
          <w:szCs w:val="40"/>
        </w:rPr>
        <w:t>Dojazd powyżej 100km – 50%</w:t>
      </w:r>
      <w:r w:rsidR="000C6489">
        <w:rPr>
          <w:sz w:val="40"/>
          <w:szCs w:val="40"/>
        </w:rPr>
        <w:t>rg   każdej rozpoczętej</w:t>
      </w:r>
    </w:p>
    <w:p w:rsidR="00C314CC" w:rsidRDefault="00C314CC">
      <w:pPr>
        <w:rPr>
          <w:sz w:val="40"/>
          <w:szCs w:val="40"/>
        </w:rPr>
      </w:pPr>
    </w:p>
    <w:p w:rsidR="00C314CC" w:rsidRDefault="00C314CC">
      <w:pPr>
        <w:rPr>
          <w:sz w:val="40"/>
          <w:szCs w:val="40"/>
        </w:rPr>
      </w:pPr>
    </w:p>
    <w:p w:rsidR="00866DDE" w:rsidRDefault="00C314CC">
      <w:pPr>
        <w:rPr>
          <w:sz w:val="40"/>
          <w:szCs w:val="40"/>
        </w:rPr>
      </w:pPr>
      <w:r>
        <w:rPr>
          <w:sz w:val="40"/>
          <w:szCs w:val="40"/>
        </w:rPr>
        <w:t xml:space="preserve">1km – </w:t>
      </w:r>
      <w:proofErr w:type="spellStart"/>
      <w:r>
        <w:rPr>
          <w:sz w:val="40"/>
          <w:szCs w:val="40"/>
        </w:rPr>
        <w:t>Crafter</w:t>
      </w:r>
      <w:proofErr w:type="spellEnd"/>
      <w:r>
        <w:rPr>
          <w:sz w:val="40"/>
          <w:szCs w:val="40"/>
        </w:rPr>
        <w:t xml:space="preserve"> z wyposażeniem </w:t>
      </w:r>
      <w:r w:rsidR="009E1454">
        <w:rPr>
          <w:sz w:val="40"/>
          <w:szCs w:val="40"/>
        </w:rPr>
        <w:t>+ mały ładunek – 2.50</w:t>
      </w:r>
      <w:proofErr w:type="gramStart"/>
      <w:r w:rsidR="009E1454">
        <w:rPr>
          <w:sz w:val="40"/>
          <w:szCs w:val="40"/>
        </w:rPr>
        <w:t>zł</w:t>
      </w:r>
      <w:proofErr w:type="gramEnd"/>
      <w:r w:rsidR="009E1454">
        <w:rPr>
          <w:sz w:val="40"/>
          <w:szCs w:val="40"/>
        </w:rPr>
        <w:t>/1km netto</w:t>
      </w:r>
    </w:p>
    <w:p w:rsidR="009E1454" w:rsidRDefault="005C6E11">
      <w:pPr>
        <w:rPr>
          <w:sz w:val="40"/>
          <w:szCs w:val="40"/>
        </w:rPr>
      </w:pPr>
      <w:r>
        <w:rPr>
          <w:sz w:val="40"/>
          <w:szCs w:val="40"/>
        </w:rPr>
        <w:t>1km – Dacia</w:t>
      </w:r>
      <w:bookmarkStart w:id="0" w:name="_GoBack"/>
      <w:bookmarkEnd w:id="0"/>
      <w:r w:rsidR="009E1454">
        <w:rPr>
          <w:sz w:val="40"/>
          <w:szCs w:val="40"/>
        </w:rPr>
        <w:t xml:space="preserve"> z podstawowymi narzędziami – 1.50zł/1km netto</w:t>
      </w:r>
    </w:p>
    <w:p w:rsidR="00866DDE" w:rsidRDefault="00866DDE">
      <w:pPr>
        <w:rPr>
          <w:sz w:val="40"/>
          <w:szCs w:val="40"/>
        </w:rPr>
      </w:pPr>
    </w:p>
    <w:p w:rsidR="00866DDE" w:rsidRPr="00A4290B" w:rsidRDefault="00866DDE">
      <w:pPr>
        <w:rPr>
          <w:sz w:val="40"/>
          <w:szCs w:val="40"/>
        </w:rPr>
      </w:pPr>
    </w:p>
    <w:sectPr w:rsidR="00866DDE" w:rsidRPr="00A4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0B"/>
    <w:rsid w:val="000C6489"/>
    <w:rsid w:val="000E2E51"/>
    <w:rsid w:val="005C6E11"/>
    <w:rsid w:val="00866DDE"/>
    <w:rsid w:val="009349D0"/>
    <w:rsid w:val="009E1454"/>
    <w:rsid w:val="00A4290B"/>
    <w:rsid w:val="00C11326"/>
    <w:rsid w:val="00C3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2020-02-17T17:37:00Z</dcterms:created>
  <dcterms:modified xsi:type="dcterms:W3CDTF">2021-03-03T17:27:00Z</dcterms:modified>
</cp:coreProperties>
</file>